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2EB53" w14:textId="5DBEC275" w:rsidR="00A505C8" w:rsidRPr="009B23E3" w:rsidRDefault="00EE788C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NAZIV KT: </w:t>
      </w:r>
      <w:r w:rsidR="00F82635">
        <w:rPr>
          <w:rFonts w:ascii="Times New Roman" w:hAnsi="Times New Roman" w:cs="Times New Roman"/>
          <w:b/>
          <w:bCs/>
          <w:sz w:val="24"/>
          <w:szCs w:val="24"/>
        </w:rPr>
        <w:t xml:space="preserve"> ZATVOR U OSIJEKU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3370C4F5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Obrazloženje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8C1D12">
        <w:rPr>
          <w:rFonts w:ascii="Times New Roman" w:hAnsi="Times New Roman" w:cs="Times New Roman"/>
          <w:b/>
          <w:sz w:val="24"/>
          <w:szCs w:val="24"/>
        </w:rPr>
        <w:t>inancijskog plana za 2023</w:t>
      </w:r>
      <w:r w:rsidR="00F826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C1D12">
        <w:rPr>
          <w:rFonts w:ascii="Times New Roman" w:hAnsi="Times New Roman" w:cs="Times New Roman"/>
          <w:b/>
          <w:sz w:val="24"/>
          <w:szCs w:val="24"/>
        </w:rPr>
        <w:t>g</w:t>
      </w:r>
      <w:r w:rsidR="00F82635">
        <w:rPr>
          <w:rFonts w:ascii="Times New Roman" w:hAnsi="Times New Roman" w:cs="Times New Roman"/>
          <w:b/>
          <w:sz w:val="24"/>
          <w:szCs w:val="24"/>
        </w:rPr>
        <w:t>odinu</w:t>
      </w:r>
    </w:p>
    <w:p w14:paraId="7A36E807" w14:textId="77777777" w:rsidR="00F82635" w:rsidRDefault="00F8263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2B053F95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1.1. – 31.12.2023.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F82635">
        <w:rPr>
          <w:rFonts w:ascii="Times New Roman" w:hAnsi="Times New Roman" w:cs="Times New Roman"/>
          <w:sz w:val="24"/>
          <w:szCs w:val="24"/>
        </w:rPr>
        <w:t>3.2</w:t>
      </w:r>
      <w:r w:rsidR="006D4024">
        <w:rPr>
          <w:rFonts w:ascii="Times New Roman" w:hAnsi="Times New Roman" w:cs="Times New Roman"/>
          <w:sz w:val="24"/>
          <w:szCs w:val="24"/>
        </w:rPr>
        <w:t>66</w:t>
      </w:r>
      <w:r w:rsidR="00F82635">
        <w:rPr>
          <w:rFonts w:ascii="Times New Roman" w:hAnsi="Times New Roman" w:cs="Times New Roman"/>
          <w:sz w:val="24"/>
          <w:szCs w:val="24"/>
        </w:rPr>
        <w:t>.</w:t>
      </w:r>
      <w:r w:rsidR="006D4024">
        <w:rPr>
          <w:rFonts w:ascii="Times New Roman" w:hAnsi="Times New Roman" w:cs="Times New Roman"/>
          <w:sz w:val="24"/>
          <w:szCs w:val="24"/>
        </w:rPr>
        <w:t>943</w:t>
      </w:r>
      <w:r w:rsidR="00F82635">
        <w:rPr>
          <w:rFonts w:ascii="Times New Roman" w:hAnsi="Times New Roman" w:cs="Times New Roman"/>
          <w:sz w:val="24"/>
          <w:szCs w:val="24"/>
        </w:rPr>
        <w:t>,</w:t>
      </w:r>
      <w:r w:rsidR="006D4024">
        <w:rPr>
          <w:rFonts w:ascii="Times New Roman" w:hAnsi="Times New Roman" w:cs="Times New Roman"/>
          <w:sz w:val="24"/>
          <w:szCs w:val="24"/>
        </w:rPr>
        <w:t>15</w:t>
      </w:r>
      <w:r w:rsidR="00F82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F82635">
        <w:rPr>
          <w:rFonts w:ascii="Times New Roman" w:hAnsi="Times New Roman" w:cs="Times New Roman"/>
          <w:sz w:val="24"/>
          <w:szCs w:val="24"/>
        </w:rPr>
        <w:t>9</w:t>
      </w:r>
      <w:r w:rsidR="006D4024">
        <w:rPr>
          <w:rFonts w:ascii="Times New Roman" w:hAnsi="Times New Roman" w:cs="Times New Roman"/>
          <w:sz w:val="24"/>
          <w:szCs w:val="24"/>
        </w:rPr>
        <w:t>7</w:t>
      </w:r>
      <w:r w:rsidR="00F82635">
        <w:rPr>
          <w:rFonts w:ascii="Times New Roman" w:hAnsi="Times New Roman" w:cs="Times New Roman"/>
          <w:sz w:val="24"/>
          <w:szCs w:val="24"/>
        </w:rPr>
        <w:t>,3</w:t>
      </w:r>
      <w:r w:rsidR="006D4024">
        <w:rPr>
          <w:rFonts w:ascii="Times New Roman" w:hAnsi="Times New Roman" w:cs="Times New Roman"/>
          <w:sz w:val="24"/>
          <w:szCs w:val="24"/>
        </w:rPr>
        <w:t>5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% ostvarenja od godišnjeg plana</w:t>
      </w:r>
      <w:r w:rsidR="00F82635">
        <w:rPr>
          <w:rFonts w:ascii="Times New Roman" w:hAnsi="Times New Roman" w:cs="Times New Roman"/>
          <w:sz w:val="24"/>
          <w:szCs w:val="24"/>
        </w:rPr>
        <w:t>.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</w:t>
      </w:r>
      <w:r w:rsidR="0093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9E643" w14:textId="125DFBC6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F82635">
        <w:rPr>
          <w:rFonts w:ascii="Times New Roman" w:hAnsi="Times New Roman" w:cs="Times New Roman"/>
          <w:sz w:val="24"/>
          <w:szCs w:val="24"/>
        </w:rPr>
        <w:t>3.</w:t>
      </w:r>
      <w:r w:rsidR="006D4024">
        <w:rPr>
          <w:rFonts w:ascii="Times New Roman" w:hAnsi="Times New Roman" w:cs="Times New Roman"/>
          <w:sz w:val="24"/>
          <w:szCs w:val="24"/>
        </w:rPr>
        <w:t>266</w:t>
      </w:r>
      <w:r w:rsidR="00F82635">
        <w:rPr>
          <w:rFonts w:ascii="Times New Roman" w:hAnsi="Times New Roman" w:cs="Times New Roman"/>
          <w:sz w:val="24"/>
          <w:szCs w:val="24"/>
        </w:rPr>
        <w:t>.</w:t>
      </w:r>
      <w:r w:rsidR="006D4024">
        <w:rPr>
          <w:rFonts w:ascii="Times New Roman" w:hAnsi="Times New Roman" w:cs="Times New Roman"/>
          <w:sz w:val="24"/>
          <w:szCs w:val="24"/>
        </w:rPr>
        <w:t>943</w:t>
      </w:r>
      <w:r w:rsidR="00F82635">
        <w:rPr>
          <w:rFonts w:ascii="Times New Roman" w:hAnsi="Times New Roman" w:cs="Times New Roman"/>
          <w:sz w:val="24"/>
          <w:szCs w:val="24"/>
        </w:rPr>
        <w:t>,</w:t>
      </w:r>
      <w:r w:rsidR="006D4024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 xml:space="preserve">€ većinu čine prihodi iz Državnog proračuna (IF11) u iznosu </w:t>
      </w:r>
      <w:r w:rsidR="00F82635">
        <w:rPr>
          <w:rFonts w:ascii="Times New Roman" w:hAnsi="Times New Roman" w:cs="Times New Roman"/>
          <w:sz w:val="24"/>
          <w:szCs w:val="24"/>
        </w:rPr>
        <w:t>3.</w:t>
      </w:r>
      <w:r w:rsidR="006D4024">
        <w:rPr>
          <w:rFonts w:ascii="Times New Roman" w:hAnsi="Times New Roman" w:cs="Times New Roman"/>
          <w:sz w:val="24"/>
          <w:szCs w:val="24"/>
        </w:rPr>
        <w:t>205</w:t>
      </w:r>
      <w:r w:rsidR="00F82635">
        <w:rPr>
          <w:rFonts w:ascii="Times New Roman" w:hAnsi="Times New Roman" w:cs="Times New Roman"/>
          <w:sz w:val="24"/>
          <w:szCs w:val="24"/>
        </w:rPr>
        <w:t>.</w:t>
      </w:r>
      <w:r w:rsidR="006D4024">
        <w:rPr>
          <w:rFonts w:ascii="Times New Roman" w:hAnsi="Times New Roman" w:cs="Times New Roman"/>
          <w:sz w:val="24"/>
          <w:szCs w:val="24"/>
        </w:rPr>
        <w:t>748</w:t>
      </w:r>
      <w:r w:rsidR="00F82635">
        <w:rPr>
          <w:rFonts w:ascii="Times New Roman" w:hAnsi="Times New Roman" w:cs="Times New Roman"/>
          <w:sz w:val="24"/>
          <w:szCs w:val="24"/>
        </w:rPr>
        <w:t>,</w:t>
      </w:r>
      <w:r w:rsidR="006D4024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F82635">
        <w:rPr>
          <w:rFonts w:ascii="Times New Roman" w:hAnsi="Times New Roman" w:cs="Times New Roman"/>
          <w:sz w:val="24"/>
          <w:szCs w:val="24"/>
        </w:rPr>
        <w:t>9</w:t>
      </w:r>
      <w:r w:rsidR="006D4024">
        <w:rPr>
          <w:rFonts w:ascii="Times New Roman" w:hAnsi="Times New Roman" w:cs="Times New Roman"/>
          <w:sz w:val="24"/>
          <w:szCs w:val="24"/>
        </w:rPr>
        <w:t>6</w:t>
      </w:r>
      <w:r w:rsidR="00F82635">
        <w:rPr>
          <w:rFonts w:ascii="Times New Roman" w:hAnsi="Times New Roman" w:cs="Times New Roman"/>
          <w:sz w:val="24"/>
          <w:szCs w:val="24"/>
        </w:rPr>
        <w:t>,5</w:t>
      </w:r>
      <w:r w:rsidR="006D40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% ostvarenja od godišnjeg plana. </w:t>
      </w:r>
      <w:r w:rsidR="00D12279">
        <w:rPr>
          <w:rFonts w:ascii="Times New Roman" w:hAnsi="Times New Roman" w:cs="Times New Roman"/>
          <w:sz w:val="24"/>
          <w:szCs w:val="24"/>
        </w:rPr>
        <w:t xml:space="preserve">Osim izvora 11, prihodi u 2023. godini ostvareni su </w:t>
      </w:r>
      <w:r w:rsidR="00F82635">
        <w:rPr>
          <w:rFonts w:ascii="Times New Roman" w:hAnsi="Times New Roman" w:cs="Times New Roman"/>
          <w:sz w:val="24"/>
          <w:szCs w:val="24"/>
        </w:rPr>
        <w:t>iz</w:t>
      </w:r>
      <w:r w:rsidR="00D12279">
        <w:rPr>
          <w:rFonts w:ascii="Times New Roman" w:hAnsi="Times New Roman" w:cs="Times New Roman"/>
          <w:sz w:val="24"/>
          <w:szCs w:val="24"/>
        </w:rPr>
        <w:t xml:space="preserve"> </w:t>
      </w:r>
      <w:r w:rsidR="00F82635">
        <w:rPr>
          <w:rFonts w:ascii="Times New Roman" w:hAnsi="Times New Roman" w:cs="Times New Roman"/>
          <w:sz w:val="24"/>
          <w:szCs w:val="24"/>
        </w:rPr>
        <w:t>vlastitih prihoda.</w:t>
      </w:r>
    </w:p>
    <w:p w14:paraId="054C98FF" w14:textId="55A7E778" w:rsidR="00763F64" w:rsidRDefault="00D12279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622D19">
        <w:rPr>
          <w:rFonts w:ascii="Times New Roman" w:hAnsi="Times New Roman" w:cs="Times New Roman"/>
          <w:sz w:val="24"/>
          <w:szCs w:val="24"/>
        </w:rPr>
        <w:t xml:space="preserve">61.194,81 </w:t>
      </w:r>
      <w:r>
        <w:rPr>
          <w:rFonts w:ascii="Times New Roman" w:hAnsi="Times New Roman" w:cs="Times New Roman"/>
          <w:sz w:val="24"/>
          <w:szCs w:val="24"/>
        </w:rPr>
        <w:t xml:space="preserve">€ što je </w:t>
      </w:r>
      <w:r w:rsidR="00622D19">
        <w:rPr>
          <w:rFonts w:ascii="Times New Roman" w:hAnsi="Times New Roman" w:cs="Times New Roman"/>
          <w:sz w:val="24"/>
          <w:szCs w:val="24"/>
        </w:rPr>
        <w:t>165,46</w:t>
      </w:r>
      <w:r>
        <w:rPr>
          <w:rFonts w:ascii="Times New Roman" w:hAnsi="Times New Roman" w:cs="Times New Roman"/>
          <w:sz w:val="24"/>
          <w:szCs w:val="24"/>
        </w:rPr>
        <w:t xml:space="preserve"> % od financijskog plana, a ostvareni su od </w:t>
      </w:r>
      <w:r w:rsidR="00622D19">
        <w:rPr>
          <w:rFonts w:ascii="Times New Roman" w:hAnsi="Times New Roman" w:cs="Times New Roman"/>
          <w:sz w:val="24"/>
          <w:szCs w:val="24"/>
        </w:rPr>
        <w:t>prihoda od usluga fizičkog rada zatvore</w:t>
      </w:r>
      <w:r w:rsidR="00763F64">
        <w:rPr>
          <w:rFonts w:ascii="Times New Roman" w:hAnsi="Times New Roman" w:cs="Times New Roman"/>
          <w:sz w:val="24"/>
          <w:szCs w:val="24"/>
        </w:rPr>
        <w:t xml:space="preserve">nika sa drugim poslodavcem putem ugovora, najam prostora, rabat od zatvorske prodavaonice, </w:t>
      </w:r>
      <w:proofErr w:type="spellStart"/>
      <w:r w:rsidR="00763F64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763F64">
        <w:rPr>
          <w:rFonts w:ascii="Times New Roman" w:hAnsi="Times New Roman" w:cs="Times New Roman"/>
          <w:sz w:val="24"/>
          <w:szCs w:val="24"/>
        </w:rPr>
        <w:t xml:space="preserve">, </w:t>
      </w:r>
      <w:r w:rsidR="00C24ACE">
        <w:rPr>
          <w:rFonts w:ascii="Times New Roman" w:hAnsi="Times New Roman" w:cs="Times New Roman"/>
          <w:sz w:val="24"/>
          <w:szCs w:val="24"/>
        </w:rPr>
        <w:t xml:space="preserve">fotokopiranja, prodaje ambalaže i </w:t>
      </w:r>
      <w:r w:rsidR="00763F64">
        <w:rPr>
          <w:rFonts w:ascii="Times New Roman" w:hAnsi="Times New Roman" w:cs="Times New Roman"/>
          <w:sz w:val="24"/>
          <w:szCs w:val="24"/>
        </w:rPr>
        <w:t xml:space="preserve">otpada. 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Pr="00C24ACE" w:rsidRDefault="00F471E7" w:rsidP="00C24A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C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62085C79" w14:textId="271200FC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C24ACE">
        <w:rPr>
          <w:rFonts w:ascii="Times New Roman" w:hAnsi="Times New Roman" w:cs="Times New Roman"/>
          <w:sz w:val="24"/>
          <w:szCs w:val="24"/>
        </w:rPr>
        <w:t>3.242.690,44</w:t>
      </w:r>
      <w:r>
        <w:rPr>
          <w:rFonts w:ascii="Times New Roman" w:hAnsi="Times New Roman" w:cs="Times New Roman"/>
          <w:sz w:val="24"/>
          <w:szCs w:val="24"/>
        </w:rPr>
        <w:t xml:space="preserve"> €, a čine ih:</w:t>
      </w:r>
    </w:p>
    <w:p w14:paraId="127A524E" w14:textId="7A7EBD7B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0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C24ACE">
        <w:rPr>
          <w:rFonts w:ascii="Times New Roman" w:hAnsi="Times New Roman" w:cs="Times New Roman"/>
        </w:rPr>
        <w:t>3.205.748,34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C24ACE">
        <w:rPr>
          <w:rFonts w:ascii="Times New Roman" w:hAnsi="Times New Roman" w:cs="Times New Roman"/>
          <w:sz w:val="24"/>
          <w:szCs w:val="24"/>
        </w:rPr>
        <w:t>96,59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 fin. </w:t>
      </w:r>
      <w:r w:rsidR="00C24ACE">
        <w:rPr>
          <w:rFonts w:ascii="Times New Roman" w:hAnsi="Times New Roman" w:cs="Times New Roman"/>
          <w:sz w:val="24"/>
          <w:szCs w:val="24"/>
        </w:rPr>
        <w:t>p</w:t>
      </w:r>
      <w:r w:rsidR="00983083" w:rsidRPr="00C409F2">
        <w:rPr>
          <w:rFonts w:ascii="Times New Roman" w:hAnsi="Times New Roman" w:cs="Times New Roman"/>
          <w:sz w:val="24"/>
          <w:szCs w:val="24"/>
        </w:rPr>
        <w:t>lana</w:t>
      </w:r>
      <w:bookmarkEnd w:id="0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502097FB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1F5A7C">
        <w:rPr>
          <w:rFonts w:ascii="Times New Roman" w:hAnsi="Times New Roman" w:cs="Times New Roman"/>
        </w:rPr>
        <w:t>2.494.651,41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1F5A7C">
        <w:rPr>
          <w:rFonts w:ascii="Times New Roman" w:hAnsi="Times New Roman" w:cs="Times New Roman"/>
          <w:sz w:val="24"/>
          <w:szCs w:val="24"/>
        </w:rPr>
        <w:t xml:space="preserve">99,96 % </w:t>
      </w:r>
      <w:r>
        <w:rPr>
          <w:rFonts w:ascii="Times New Roman" w:hAnsi="Times New Roman" w:cs="Times New Roman"/>
          <w:sz w:val="24"/>
          <w:szCs w:val="24"/>
        </w:rPr>
        <w:t xml:space="preserve">fin. </w:t>
      </w:r>
      <w:r w:rsidR="001F5A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16D3191A" w14:textId="66826E95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1F5A7C">
        <w:rPr>
          <w:rFonts w:ascii="Times New Roman" w:hAnsi="Times New Roman" w:cs="Times New Roman"/>
        </w:rPr>
        <w:t>632.680,77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 je</w:t>
      </w:r>
      <w:r w:rsidR="001F5A7C">
        <w:rPr>
          <w:rFonts w:ascii="Times New Roman" w:hAnsi="Times New Roman" w:cs="Times New Roman"/>
          <w:sz w:val="24"/>
          <w:szCs w:val="24"/>
        </w:rPr>
        <w:t xml:space="preserve"> 84,94 % fin. 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4BBC286E" w14:textId="34989959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1F5A7C">
        <w:rPr>
          <w:rFonts w:ascii="Times New Roman" w:hAnsi="Times New Roman" w:cs="Times New Roman"/>
        </w:rPr>
        <w:t>1.593,00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1F5A7C">
        <w:rPr>
          <w:rFonts w:ascii="Times New Roman" w:hAnsi="Times New Roman" w:cs="Times New Roman"/>
          <w:sz w:val="24"/>
          <w:szCs w:val="24"/>
        </w:rPr>
        <w:t>100 % fin. p</w:t>
      </w:r>
      <w:r>
        <w:rPr>
          <w:rFonts w:ascii="Times New Roman" w:hAnsi="Times New Roman" w:cs="Times New Roman"/>
          <w:sz w:val="24"/>
          <w:szCs w:val="24"/>
        </w:rPr>
        <w:t>lana,</w:t>
      </w:r>
    </w:p>
    <w:p w14:paraId="39E79DDF" w14:textId="2E536398" w:rsidR="00603786" w:rsidRPr="00651C62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1F5A7C">
        <w:rPr>
          <w:rFonts w:ascii="Times New Roman" w:hAnsi="Times New Roman" w:cs="Times New Roman"/>
        </w:rPr>
        <w:t xml:space="preserve">76.823,16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1F5A7C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 xml:space="preserve">% fin. </w:t>
      </w:r>
      <w:r w:rsidR="001F5A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lana</w:t>
      </w:r>
    </w:p>
    <w:p w14:paraId="1B2E4FE2" w14:textId="1BB58A9C" w:rsidR="00CC3B7B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1F5A7C">
        <w:rPr>
          <w:rFonts w:ascii="Times New Roman" w:hAnsi="Times New Roman" w:cs="Times New Roman"/>
          <w:sz w:val="24"/>
          <w:szCs w:val="24"/>
        </w:rPr>
        <w:t>36.942,10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1F5A7C">
        <w:rPr>
          <w:rFonts w:ascii="Times New Roman" w:hAnsi="Times New Roman" w:cs="Times New Roman"/>
          <w:sz w:val="24"/>
          <w:szCs w:val="24"/>
        </w:rPr>
        <w:t xml:space="preserve">99,88 </w:t>
      </w:r>
      <w:r w:rsidRPr="00C409F2">
        <w:rPr>
          <w:rFonts w:ascii="Times New Roman" w:hAnsi="Times New Roman" w:cs="Times New Roman"/>
          <w:sz w:val="24"/>
          <w:szCs w:val="24"/>
        </w:rPr>
        <w:t>% plana, a sredstva su utrošena na</w:t>
      </w:r>
      <w:r w:rsidR="001F5A7C">
        <w:rPr>
          <w:rFonts w:ascii="Times New Roman" w:hAnsi="Times New Roman" w:cs="Times New Roman"/>
          <w:sz w:val="24"/>
          <w:szCs w:val="24"/>
        </w:rPr>
        <w:t xml:space="preserve"> poboljšanje uvjeta života zatvorenika, na nabavu sitnog inventara za zatvorenike (ručnici, madraci), naknadu za rad</w:t>
      </w:r>
      <w:r w:rsidR="006D4EFE">
        <w:rPr>
          <w:rFonts w:ascii="Times New Roman" w:hAnsi="Times New Roman" w:cs="Times New Roman"/>
          <w:sz w:val="24"/>
          <w:szCs w:val="24"/>
        </w:rPr>
        <w:t xml:space="preserve"> zatvorenika</w:t>
      </w:r>
      <w:r w:rsidR="001F5A7C">
        <w:rPr>
          <w:rFonts w:ascii="Times New Roman" w:hAnsi="Times New Roman" w:cs="Times New Roman"/>
          <w:sz w:val="24"/>
          <w:szCs w:val="24"/>
        </w:rPr>
        <w:t>, reprezentaciju, uredsku opremu</w:t>
      </w:r>
      <w:r w:rsidR="003E11A9">
        <w:rPr>
          <w:rFonts w:ascii="Times New Roman" w:hAnsi="Times New Roman" w:cs="Times New Roman"/>
          <w:sz w:val="24"/>
          <w:szCs w:val="24"/>
        </w:rPr>
        <w:t>, opremu za održavanje.</w:t>
      </w:r>
      <w:r w:rsidR="001F5A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5B2BF" w14:textId="77777777" w:rsidR="00BF09B2" w:rsidRDefault="00BF09B2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5E44FAD3" w:rsid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3E11A9">
        <w:rPr>
          <w:rFonts w:ascii="Times New Roman" w:eastAsia="Calibri" w:hAnsi="Times New Roman" w:cs="Times New Roman"/>
          <w:sz w:val="24"/>
          <w:szCs w:val="24"/>
        </w:rPr>
        <w:t>31.579,69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€ na dan 01.01.2023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1A9">
        <w:rPr>
          <w:rFonts w:ascii="Times New Roman" w:eastAsia="Calibri" w:hAnsi="Times New Roman" w:cs="Times New Roman"/>
          <w:sz w:val="24"/>
          <w:szCs w:val="24"/>
        </w:rPr>
        <w:t>iz izvora 31,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4D43D0EC" w14:textId="1757513D" w:rsidR="00A7391C" w:rsidRDefault="001E174D" w:rsidP="003E1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>Prijenos sredstava iz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2023. u 2024. godinu iznosi </w:t>
      </w:r>
      <w:r w:rsidR="003E11A9">
        <w:rPr>
          <w:rFonts w:ascii="Times New Roman" w:eastAsia="Calibri" w:hAnsi="Times New Roman" w:cs="Times New Roman"/>
          <w:sz w:val="24"/>
          <w:szCs w:val="24"/>
        </w:rPr>
        <w:t>55.832,40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€ </w:t>
      </w:r>
      <w:r w:rsidR="003E11A9">
        <w:rPr>
          <w:rFonts w:ascii="Times New Roman" w:eastAsia="Calibri" w:hAnsi="Times New Roman" w:cs="Times New Roman"/>
          <w:sz w:val="24"/>
          <w:szCs w:val="24"/>
        </w:rPr>
        <w:t xml:space="preserve">iz izvora 31 </w:t>
      </w:r>
      <w:r w:rsidR="00C409F2" w:rsidRPr="00C409F2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6A893275" w14:textId="77777777" w:rsidR="0014081E" w:rsidRDefault="0014081E" w:rsidP="003E1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619603" w14:textId="77777777" w:rsidR="0014081E" w:rsidRDefault="0014081E" w:rsidP="003E11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C4ACF5" w14:textId="7E35D851" w:rsidR="0014081E" w:rsidRDefault="00D71971" w:rsidP="00D719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14081E">
        <w:rPr>
          <w:rFonts w:ascii="Times New Roman" w:eastAsia="Calibri" w:hAnsi="Times New Roman" w:cs="Times New Roman"/>
          <w:sz w:val="24"/>
          <w:szCs w:val="24"/>
        </w:rPr>
        <w:t>Upravitelj</w:t>
      </w:r>
    </w:p>
    <w:p w14:paraId="0B95E2D8" w14:textId="1E9340A4" w:rsidR="0035389D" w:rsidRPr="00A7391C" w:rsidRDefault="00D71971" w:rsidP="00D71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Start w:id="1" w:name="_GoBack"/>
      <w:bookmarkEnd w:id="1"/>
    </w:p>
    <w:sectPr w:rsidR="0035389D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40153"/>
    <w:rsid w:val="000B6B8B"/>
    <w:rsid w:val="000D0A1C"/>
    <w:rsid w:val="00131D5D"/>
    <w:rsid w:val="00132D02"/>
    <w:rsid w:val="0014081E"/>
    <w:rsid w:val="00143D59"/>
    <w:rsid w:val="00186B7B"/>
    <w:rsid w:val="001A31C9"/>
    <w:rsid w:val="001E174D"/>
    <w:rsid w:val="001F5A7C"/>
    <w:rsid w:val="00230B7F"/>
    <w:rsid w:val="00245B1D"/>
    <w:rsid w:val="00253F96"/>
    <w:rsid w:val="0026342C"/>
    <w:rsid w:val="0027743A"/>
    <w:rsid w:val="0029735D"/>
    <w:rsid w:val="00297F7A"/>
    <w:rsid w:val="00305D88"/>
    <w:rsid w:val="0035389D"/>
    <w:rsid w:val="003578D4"/>
    <w:rsid w:val="003720F3"/>
    <w:rsid w:val="0038359C"/>
    <w:rsid w:val="00390226"/>
    <w:rsid w:val="00394028"/>
    <w:rsid w:val="003A22DB"/>
    <w:rsid w:val="003B2BC8"/>
    <w:rsid w:val="003E11A9"/>
    <w:rsid w:val="00407290"/>
    <w:rsid w:val="00426B63"/>
    <w:rsid w:val="00451196"/>
    <w:rsid w:val="00453B39"/>
    <w:rsid w:val="00466878"/>
    <w:rsid w:val="004A2076"/>
    <w:rsid w:val="004C1E09"/>
    <w:rsid w:val="004D4633"/>
    <w:rsid w:val="0050170B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2D19"/>
    <w:rsid w:val="00624C16"/>
    <w:rsid w:val="00651C62"/>
    <w:rsid w:val="006643AA"/>
    <w:rsid w:val="00691703"/>
    <w:rsid w:val="006A3854"/>
    <w:rsid w:val="006A5419"/>
    <w:rsid w:val="006D4024"/>
    <w:rsid w:val="006D4EFE"/>
    <w:rsid w:val="006F72A2"/>
    <w:rsid w:val="0072334A"/>
    <w:rsid w:val="007238E4"/>
    <w:rsid w:val="007348AD"/>
    <w:rsid w:val="00752E44"/>
    <w:rsid w:val="007611E8"/>
    <w:rsid w:val="00763F64"/>
    <w:rsid w:val="007F1C7F"/>
    <w:rsid w:val="007F6FF1"/>
    <w:rsid w:val="0080445A"/>
    <w:rsid w:val="0084446D"/>
    <w:rsid w:val="00844819"/>
    <w:rsid w:val="008628CF"/>
    <w:rsid w:val="00871C0A"/>
    <w:rsid w:val="00886D68"/>
    <w:rsid w:val="008918C9"/>
    <w:rsid w:val="008D19A5"/>
    <w:rsid w:val="008E12C6"/>
    <w:rsid w:val="009257BD"/>
    <w:rsid w:val="00930B97"/>
    <w:rsid w:val="00937A51"/>
    <w:rsid w:val="0094274B"/>
    <w:rsid w:val="00975BA7"/>
    <w:rsid w:val="00983083"/>
    <w:rsid w:val="00992E74"/>
    <w:rsid w:val="009B23E3"/>
    <w:rsid w:val="009D7CA0"/>
    <w:rsid w:val="00A114D8"/>
    <w:rsid w:val="00A505C8"/>
    <w:rsid w:val="00A7391C"/>
    <w:rsid w:val="00A91A10"/>
    <w:rsid w:val="00AC288F"/>
    <w:rsid w:val="00AE2812"/>
    <w:rsid w:val="00AF1BE0"/>
    <w:rsid w:val="00B321E5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24ACE"/>
    <w:rsid w:val="00C409F2"/>
    <w:rsid w:val="00C603E0"/>
    <w:rsid w:val="00C61DE6"/>
    <w:rsid w:val="00C85F67"/>
    <w:rsid w:val="00CA12E2"/>
    <w:rsid w:val="00CB6190"/>
    <w:rsid w:val="00CC04B4"/>
    <w:rsid w:val="00CC3B7B"/>
    <w:rsid w:val="00D019AB"/>
    <w:rsid w:val="00D12279"/>
    <w:rsid w:val="00D415AD"/>
    <w:rsid w:val="00D71971"/>
    <w:rsid w:val="00D84690"/>
    <w:rsid w:val="00DD2586"/>
    <w:rsid w:val="00DF778D"/>
    <w:rsid w:val="00E34EA9"/>
    <w:rsid w:val="00E60E44"/>
    <w:rsid w:val="00E74D93"/>
    <w:rsid w:val="00E90554"/>
    <w:rsid w:val="00ED3FD5"/>
    <w:rsid w:val="00EE788C"/>
    <w:rsid w:val="00F12C48"/>
    <w:rsid w:val="00F41916"/>
    <w:rsid w:val="00F471E7"/>
    <w:rsid w:val="00F54BAF"/>
    <w:rsid w:val="00F648A4"/>
    <w:rsid w:val="00F70550"/>
    <w:rsid w:val="00F82635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350BB-4633-4DD4-A07E-78B1A98D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Ana Lončar</cp:lastModifiedBy>
  <cp:revision>8</cp:revision>
  <cp:lastPrinted>2023-11-07T08:47:00Z</cp:lastPrinted>
  <dcterms:created xsi:type="dcterms:W3CDTF">2024-03-29T07:27:00Z</dcterms:created>
  <dcterms:modified xsi:type="dcterms:W3CDTF">2024-04-02T07:30:00Z</dcterms:modified>
</cp:coreProperties>
</file>